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8B" w:rsidRDefault="005F168B" w:rsidP="005F168B">
      <w:pPr>
        <w:pStyle w:val="Default"/>
        <w:rPr>
          <w:sz w:val="48"/>
          <w:szCs w:val="48"/>
        </w:rPr>
      </w:pPr>
      <w:bookmarkStart w:id="0" w:name="_GoBack"/>
      <w:bookmarkEnd w:id="0"/>
      <w:r>
        <w:rPr>
          <w:b/>
          <w:bCs/>
          <w:sz w:val="48"/>
          <w:szCs w:val="48"/>
        </w:rPr>
        <w:t xml:space="preserve">Reducing the spread of diarrhoea and/or vomiting: Advice for parents </w:t>
      </w:r>
    </w:p>
    <w:p w:rsidR="005F168B" w:rsidRDefault="005F168B" w:rsidP="005F168B">
      <w:pPr>
        <w:pStyle w:val="Default"/>
        <w:rPr>
          <w:sz w:val="22"/>
          <w:szCs w:val="22"/>
        </w:rPr>
      </w:pPr>
      <w:r>
        <w:rPr>
          <w:b/>
          <w:bCs/>
          <w:sz w:val="22"/>
          <w:szCs w:val="22"/>
        </w:rPr>
        <w:t xml:space="preserve">What is it? </w:t>
      </w:r>
    </w:p>
    <w:p w:rsidR="005F168B" w:rsidRDefault="005F168B" w:rsidP="005F168B">
      <w:pPr>
        <w:pStyle w:val="Default"/>
        <w:spacing w:after="66"/>
        <w:rPr>
          <w:sz w:val="22"/>
          <w:szCs w:val="22"/>
        </w:rPr>
      </w:pPr>
      <w:r>
        <w:rPr>
          <w:sz w:val="22"/>
          <w:szCs w:val="22"/>
        </w:rPr>
        <w:t xml:space="preserve"> Vomiting is easily recognised, but diarrhoea can be less easy to identify. </w:t>
      </w:r>
    </w:p>
    <w:p w:rsidR="005F168B" w:rsidRDefault="005F168B" w:rsidP="005F168B">
      <w:pPr>
        <w:pStyle w:val="Default"/>
        <w:rPr>
          <w:sz w:val="22"/>
          <w:szCs w:val="22"/>
        </w:rPr>
      </w:pPr>
      <w:r>
        <w:rPr>
          <w:sz w:val="22"/>
          <w:szCs w:val="22"/>
        </w:rPr>
        <w:t xml:space="preserve"> Diarrhoea is the passage of more than one abnormally loose bowel motion in 24 hours. The faeces/motion has no solid shape and will take the shape of any container into which it is put. </w:t>
      </w:r>
    </w:p>
    <w:p w:rsidR="005F168B" w:rsidRDefault="005F168B" w:rsidP="005F168B">
      <w:pPr>
        <w:pStyle w:val="Default"/>
        <w:rPr>
          <w:sz w:val="22"/>
          <w:szCs w:val="22"/>
        </w:rPr>
      </w:pPr>
    </w:p>
    <w:p w:rsidR="005F168B" w:rsidRDefault="005F168B" w:rsidP="005F168B">
      <w:pPr>
        <w:pStyle w:val="Default"/>
        <w:rPr>
          <w:sz w:val="22"/>
          <w:szCs w:val="22"/>
        </w:rPr>
      </w:pPr>
      <w:r>
        <w:rPr>
          <w:b/>
          <w:bCs/>
          <w:sz w:val="22"/>
          <w:szCs w:val="22"/>
        </w:rPr>
        <w:t xml:space="preserve">What causes it? </w:t>
      </w:r>
    </w:p>
    <w:p w:rsidR="005F168B" w:rsidRDefault="005F168B" w:rsidP="005F168B">
      <w:pPr>
        <w:pStyle w:val="Default"/>
        <w:spacing w:after="53"/>
        <w:rPr>
          <w:sz w:val="22"/>
          <w:szCs w:val="22"/>
        </w:rPr>
      </w:pPr>
      <w:r>
        <w:rPr>
          <w:sz w:val="22"/>
          <w:szCs w:val="22"/>
        </w:rPr>
        <w:t xml:space="preserve"> </w:t>
      </w:r>
      <w:proofErr w:type="gramStart"/>
      <w:r>
        <w:rPr>
          <w:sz w:val="22"/>
          <w:szCs w:val="22"/>
        </w:rPr>
        <w:t>The</w:t>
      </w:r>
      <w:proofErr w:type="gramEnd"/>
      <w:r>
        <w:rPr>
          <w:sz w:val="22"/>
          <w:szCs w:val="22"/>
        </w:rPr>
        <w:t xml:space="preserve"> most common cause is a bug called norovirus, which requires no treatment. The diarrhoea and/or vomiting usually </w:t>
      </w:r>
      <w:proofErr w:type="gramStart"/>
      <w:r>
        <w:rPr>
          <w:sz w:val="22"/>
          <w:szCs w:val="22"/>
        </w:rPr>
        <w:t>lasts</w:t>
      </w:r>
      <w:proofErr w:type="gramEnd"/>
      <w:r>
        <w:rPr>
          <w:sz w:val="22"/>
          <w:szCs w:val="22"/>
        </w:rPr>
        <w:t xml:space="preserve"> 1 - 2 days. </w:t>
      </w:r>
    </w:p>
    <w:p w:rsidR="005F168B" w:rsidRDefault="005F168B" w:rsidP="005F168B">
      <w:pPr>
        <w:pStyle w:val="Default"/>
        <w:rPr>
          <w:sz w:val="22"/>
          <w:szCs w:val="22"/>
        </w:rPr>
      </w:pPr>
      <w:r>
        <w:rPr>
          <w:sz w:val="18"/>
          <w:szCs w:val="18"/>
        </w:rPr>
        <w:t xml:space="preserve"> </w:t>
      </w:r>
      <w:r>
        <w:rPr>
          <w:sz w:val="22"/>
          <w:szCs w:val="22"/>
        </w:rPr>
        <w:t xml:space="preserve">Other bugs such as salmonella, cryptosporidium, campylobacter or E.coli O157 can also cause diarrhoea and/or vomiting and can spread from one person to another. These can cause more </w:t>
      </w:r>
      <w:proofErr w:type="spellStart"/>
      <w:r>
        <w:rPr>
          <w:sz w:val="22"/>
          <w:szCs w:val="22"/>
        </w:rPr>
        <w:t>seious</w:t>
      </w:r>
      <w:proofErr w:type="spellEnd"/>
      <w:r>
        <w:rPr>
          <w:sz w:val="22"/>
          <w:szCs w:val="22"/>
        </w:rPr>
        <w:t xml:space="preserve"> illness. </w:t>
      </w:r>
    </w:p>
    <w:p w:rsidR="005F168B" w:rsidRDefault="005F168B" w:rsidP="005F168B">
      <w:pPr>
        <w:pStyle w:val="Default"/>
        <w:rPr>
          <w:sz w:val="22"/>
          <w:szCs w:val="22"/>
        </w:rPr>
      </w:pPr>
    </w:p>
    <w:p w:rsidR="005F168B" w:rsidRDefault="005F168B" w:rsidP="005F168B">
      <w:pPr>
        <w:pStyle w:val="Default"/>
        <w:rPr>
          <w:sz w:val="22"/>
          <w:szCs w:val="22"/>
        </w:rPr>
      </w:pPr>
      <w:r>
        <w:rPr>
          <w:b/>
          <w:bCs/>
          <w:sz w:val="22"/>
          <w:szCs w:val="22"/>
        </w:rPr>
        <w:t xml:space="preserve">What should I do? </w:t>
      </w:r>
    </w:p>
    <w:p w:rsidR="005F168B" w:rsidRDefault="005F168B" w:rsidP="005F168B">
      <w:pPr>
        <w:pStyle w:val="Default"/>
        <w:spacing w:after="70"/>
        <w:rPr>
          <w:sz w:val="22"/>
          <w:szCs w:val="22"/>
        </w:rPr>
      </w:pPr>
      <w:r>
        <w:rPr>
          <w:sz w:val="22"/>
          <w:szCs w:val="22"/>
        </w:rPr>
        <w:t xml:space="preserve"> </w:t>
      </w:r>
      <w:proofErr w:type="gramStart"/>
      <w:r>
        <w:rPr>
          <w:sz w:val="22"/>
          <w:szCs w:val="22"/>
        </w:rPr>
        <w:t>Do</w:t>
      </w:r>
      <w:proofErr w:type="gramEnd"/>
      <w:r>
        <w:rPr>
          <w:sz w:val="22"/>
          <w:szCs w:val="22"/>
        </w:rPr>
        <w:t xml:space="preserve"> not send your child to school if they have diarrhoea or vomiting. If your child is unwell with diarrhoea and/or vomiting, pay special attention to hand hygiene in the home. </w:t>
      </w:r>
    </w:p>
    <w:p w:rsidR="005F168B" w:rsidRDefault="005F168B" w:rsidP="005F168B">
      <w:pPr>
        <w:pStyle w:val="Default"/>
        <w:spacing w:after="70"/>
        <w:rPr>
          <w:sz w:val="22"/>
          <w:szCs w:val="22"/>
        </w:rPr>
      </w:pPr>
      <w:r>
        <w:rPr>
          <w:sz w:val="22"/>
          <w:szCs w:val="22"/>
        </w:rPr>
        <w:t xml:space="preserve"> </w:t>
      </w:r>
      <w:proofErr w:type="gramStart"/>
      <w:r>
        <w:rPr>
          <w:sz w:val="22"/>
          <w:szCs w:val="22"/>
        </w:rPr>
        <w:t>If</w:t>
      </w:r>
      <w:proofErr w:type="gramEnd"/>
      <w:r>
        <w:rPr>
          <w:sz w:val="22"/>
          <w:szCs w:val="22"/>
        </w:rPr>
        <w:t xml:space="preserve"> the diarrhoea and/or vomiting is mild, let the illness run its course and give your child plenty of fluids (sips) to prevent dehydration. </w:t>
      </w:r>
    </w:p>
    <w:p w:rsidR="005F168B" w:rsidRDefault="005F168B" w:rsidP="005F168B">
      <w:pPr>
        <w:pStyle w:val="Default"/>
        <w:rPr>
          <w:sz w:val="22"/>
          <w:szCs w:val="22"/>
        </w:rPr>
      </w:pPr>
      <w:r>
        <w:rPr>
          <w:sz w:val="22"/>
          <w:szCs w:val="22"/>
        </w:rPr>
        <w:t> If your child is unusually sleepy, isn’t improving after a couple of days, won’t take fluids or has other symptoms, such as blood in their diarrhoea, an unusual rash, headache, neck stiffness or difficulty breathing, contact your GP urgently or take your child to hospital</w:t>
      </w:r>
      <w:r>
        <w:rPr>
          <w:i/>
          <w:iCs/>
          <w:sz w:val="22"/>
          <w:szCs w:val="22"/>
        </w:rPr>
        <w:t xml:space="preserve">. </w:t>
      </w:r>
    </w:p>
    <w:p w:rsidR="005F168B" w:rsidRDefault="005F168B" w:rsidP="005F168B">
      <w:pPr>
        <w:pStyle w:val="Default"/>
        <w:rPr>
          <w:sz w:val="22"/>
          <w:szCs w:val="22"/>
        </w:rPr>
      </w:pPr>
    </w:p>
    <w:p w:rsidR="005F168B" w:rsidRDefault="005F168B" w:rsidP="005F168B">
      <w:pPr>
        <w:pStyle w:val="Default"/>
        <w:rPr>
          <w:sz w:val="22"/>
          <w:szCs w:val="22"/>
        </w:rPr>
      </w:pPr>
      <w:r>
        <w:rPr>
          <w:b/>
          <w:bCs/>
          <w:sz w:val="22"/>
          <w:szCs w:val="22"/>
        </w:rPr>
        <w:t xml:space="preserve">How are diarrhoea and /or vomiting spread? </w:t>
      </w:r>
    </w:p>
    <w:p w:rsidR="005F168B" w:rsidRDefault="005F168B" w:rsidP="005F168B">
      <w:pPr>
        <w:pStyle w:val="Default"/>
        <w:spacing w:after="67"/>
        <w:rPr>
          <w:sz w:val="22"/>
          <w:szCs w:val="22"/>
        </w:rPr>
      </w:pPr>
      <w:r>
        <w:rPr>
          <w:sz w:val="22"/>
          <w:szCs w:val="22"/>
        </w:rPr>
        <w:t xml:space="preserve"> </w:t>
      </w:r>
      <w:proofErr w:type="gramStart"/>
      <w:r>
        <w:rPr>
          <w:sz w:val="22"/>
          <w:szCs w:val="22"/>
        </w:rPr>
        <w:t>The</w:t>
      </w:r>
      <w:proofErr w:type="gramEnd"/>
      <w:r>
        <w:rPr>
          <w:sz w:val="22"/>
          <w:szCs w:val="22"/>
        </w:rPr>
        <w:t xml:space="preserve"> germs are shed in the vomit and faeces (motions) of those infected and can be spread to other places (taps, other people, food and so on) via hands. </w:t>
      </w:r>
    </w:p>
    <w:p w:rsidR="005F168B" w:rsidRDefault="005F168B" w:rsidP="005F168B">
      <w:pPr>
        <w:pStyle w:val="Default"/>
        <w:spacing w:after="67"/>
        <w:rPr>
          <w:sz w:val="22"/>
          <w:szCs w:val="22"/>
        </w:rPr>
      </w:pPr>
      <w:r>
        <w:rPr>
          <w:sz w:val="22"/>
          <w:szCs w:val="22"/>
        </w:rPr>
        <w:t xml:space="preserve"> Germs pass from person to person and through the environment or commonly touched items which have the germs on them. </w:t>
      </w:r>
    </w:p>
    <w:p w:rsidR="005F168B" w:rsidRDefault="005F168B" w:rsidP="005F168B">
      <w:pPr>
        <w:pStyle w:val="Default"/>
        <w:rPr>
          <w:sz w:val="22"/>
          <w:szCs w:val="22"/>
        </w:rPr>
      </w:pPr>
      <w:r>
        <w:rPr>
          <w:sz w:val="22"/>
          <w:szCs w:val="22"/>
        </w:rPr>
        <w:t xml:space="preserve"> </w:t>
      </w:r>
      <w:proofErr w:type="gramStart"/>
      <w:r>
        <w:rPr>
          <w:sz w:val="22"/>
          <w:szCs w:val="22"/>
        </w:rPr>
        <w:t>Thorough</w:t>
      </w:r>
      <w:proofErr w:type="gramEnd"/>
      <w:r>
        <w:rPr>
          <w:sz w:val="22"/>
          <w:szCs w:val="22"/>
        </w:rPr>
        <w:t xml:space="preserve"> cleaning of the environment/commonly touched items and </w:t>
      </w:r>
      <w:r>
        <w:rPr>
          <w:b/>
          <w:bCs/>
          <w:sz w:val="22"/>
          <w:szCs w:val="22"/>
        </w:rPr>
        <w:t xml:space="preserve">not </w:t>
      </w:r>
      <w:r>
        <w:rPr>
          <w:sz w:val="22"/>
          <w:szCs w:val="22"/>
        </w:rPr>
        <w:t xml:space="preserve">sharing towels or utensils is very important to stop the spread of infection. </w:t>
      </w:r>
    </w:p>
    <w:p w:rsidR="005F168B" w:rsidRDefault="005F168B" w:rsidP="005F168B">
      <w:pPr>
        <w:pStyle w:val="Default"/>
        <w:rPr>
          <w:sz w:val="22"/>
          <w:szCs w:val="22"/>
        </w:rPr>
      </w:pPr>
    </w:p>
    <w:p w:rsidR="005F168B" w:rsidRDefault="005F168B" w:rsidP="005F168B">
      <w:pPr>
        <w:pStyle w:val="Default"/>
        <w:rPr>
          <w:sz w:val="22"/>
          <w:szCs w:val="22"/>
        </w:rPr>
      </w:pPr>
      <w:r>
        <w:rPr>
          <w:b/>
          <w:bCs/>
          <w:sz w:val="22"/>
          <w:szCs w:val="22"/>
        </w:rPr>
        <w:t xml:space="preserve">How can it be prevented? </w:t>
      </w:r>
    </w:p>
    <w:p w:rsidR="005F168B" w:rsidRDefault="005F168B" w:rsidP="005F168B">
      <w:pPr>
        <w:pStyle w:val="Default"/>
        <w:spacing w:after="68"/>
        <w:rPr>
          <w:sz w:val="22"/>
          <w:szCs w:val="22"/>
        </w:rPr>
      </w:pPr>
      <w:r>
        <w:rPr>
          <w:sz w:val="22"/>
          <w:szCs w:val="22"/>
        </w:rPr>
        <w:t xml:space="preserve"> Good hand washing is one of the most important ways to prevent the spread of germs. This applies to the child who is ill and anyone looking after them. </w:t>
      </w:r>
    </w:p>
    <w:p w:rsidR="005F168B" w:rsidRDefault="005F168B" w:rsidP="005F168B">
      <w:pPr>
        <w:pStyle w:val="Default"/>
        <w:spacing w:after="68"/>
        <w:rPr>
          <w:sz w:val="22"/>
          <w:szCs w:val="22"/>
        </w:rPr>
      </w:pPr>
      <w:r>
        <w:rPr>
          <w:sz w:val="22"/>
          <w:szCs w:val="22"/>
        </w:rPr>
        <w:t xml:space="preserve"> Hands should always be washed using warm water and liquid soap after using the toilet, before eating or handling food and after cleaning up a mess (vomit, faeces or urine) or changing nappies. </w:t>
      </w:r>
    </w:p>
    <w:p w:rsidR="005F168B" w:rsidRDefault="005F168B" w:rsidP="005F168B">
      <w:pPr>
        <w:pStyle w:val="Default"/>
        <w:spacing w:after="68"/>
        <w:rPr>
          <w:sz w:val="22"/>
          <w:szCs w:val="22"/>
        </w:rPr>
      </w:pPr>
      <w:r>
        <w:rPr>
          <w:sz w:val="22"/>
          <w:szCs w:val="22"/>
        </w:rPr>
        <w:t xml:space="preserve"> Good hand hygiene is crucial to prevent further spread to others. </w:t>
      </w:r>
    </w:p>
    <w:p w:rsidR="005F168B" w:rsidRDefault="005F168B" w:rsidP="005F168B">
      <w:pPr>
        <w:pStyle w:val="Default"/>
        <w:rPr>
          <w:sz w:val="22"/>
          <w:szCs w:val="22"/>
        </w:rPr>
      </w:pPr>
      <w:r>
        <w:rPr>
          <w:sz w:val="22"/>
          <w:szCs w:val="22"/>
        </w:rPr>
        <w:t xml:space="preserve"> If possible, each household member should have a separate towel for their own personal use. </w:t>
      </w:r>
    </w:p>
    <w:p w:rsidR="005F168B" w:rsidRDefault="005F168B" w:rsidP="005F168B">
      <w:pPr>
        <w:pStyle w:val="Default"/>
        <w:rPr>
          <w:sz w:val="22"/>
          <w:szCs w:val="22"/>
        </w:rPr>
      </w:pPr>
    </w:p>
    <w:p w:rsidR="005F168B" w:rsidRDefault="005F168B" w:rsidP="005F168B">
      <w:pPr>
        <w:pStyle w:val="Default"/>
        <w:rPr>
          <w:sz w:val="22"/>
          <w:szCs w:val="22"/>
        </w:rPr>
      </w:pPr>
      <w:r>
        <w:rPr>
          <w:b/>
          <w:bCs/>
          <w:sz w:val="22"/>
          <w:szCs w:val="22"/>
        </w:rPr>
        <w:t xml:space="preserve">Exclusion </w:t>
      </w:r>
    </w:p>
    <w:p w:rsidR="005F168B" w:rsidRDefault="005F168B" w:rsidP="005F168B">
      <w:pPr>
        <w:pStyle w:val="Default"/>
        <w:spacing w:after="70"/>
        <w:rPr>
          <w:sz w:val="22"/>
          <w:szCs w:val="22"/>
        </w:rPr>
      </w:pPr>
      <w:r>
        <w:rPr>
          <w:sz w:val="22"/>
          <w:szCs w:val="22"/>
        </w:rPr>
        <w:t xml:space="preserve"> </w:t>
      </w:r>
      <w:proofErr w:type="gramStart"/>
      <w:r>
        <w:rPr>
          <w:sz w:val="22"/>
          <w:szCs w:val="22"/>
        </w:rPr>
        <w:t>If</w:t>
      </w:r>
      <w:proofErr w:type="gramEnd"/>
      <w:r>
        <w:rPr>
          <w:sz w:val="22"/>
          <w:szCs w:val="22"/>
        </w:rPr>
        <w:t xml:space="preserve"> your child has diarrhoea and/or vomiting, keep them off school until they have not had any symptoms for 48 hours. </w:t>
      </w:r>
    </w:p>
    <w:p w:rsidR="005F168B" w:rsidRDefault="005F168B" w:rsidP="005F168B">
      <w:pPr>
        <w:pStyle w:val="Default"/>
        <w:spacing w:after="70"/>
        <w:rPr>
          <w:sz w:val="22"/>
          <w:szCs w:val="22"/>
        </w:rPr>
      </w:pPr>
      <w:r>
        <w:rPr>
          <w:sz w:val="22"/>
          <w:szCs w:val="22"/>
        </w:rPr>
        <w:t xml:space="preserve"> </w:t>
      </w:r>
      <w:proofErr w:type="gramStart"/>
      <w:r>
        <w:rPr>
          <w:sz w:val="22"/>
          <w:szCs w:val="22"/>
        </w:rPr>
        <w:t>If</w:t>
      </w:r>
      <w:proofErr w:type="gramEnd"/>
      <w:r>
        <w:rPr>
          <w:sz w:val="22"/>
          <w:szCs w:val="22"/>
        </w:rPr>
        <w:t xml:space="preserve"> your child has been to see the GP and you know what the cause of the illness is, please let the school know as soon as possible as it may help prevent further cases. </w:t>
      </w:r>
    </w:p>
    <w:p w:rsidR="005F168B" w:rsidRDefault="005F168B" w:rsidP="005F168B">
      <w:pPr>
        <w:pStyle w:val="Default"/>
        <w:spacing w:after="70"/>
        <w:rPr>
          <w:sz w:val="22"/>
          <w:szCs w:val="22"/>
        </w:rPr>
      </w:pPr>
      <w:r>
        <w:rPr>
          <w:sz w:val="22"/>
          <w:szCs w:val="22"/>
        </w:rPr>
        <w:t> Keep your child away from other children and people who are particularly vulnerable (</w:t>
      </w:r>
      <w:proofErr w:type="spellStart"/>
      <w:r>
        <w:rPr>
          <w:sz w:val="22"/>
          <w:szCs w:val="22"/>
        </w:rPr>
        <w:t>eg</w:t>
      </w:r>
      <w:proofErr w:type="spellEnd"/>
      <w:r>
        <w:rPr>
          <w:sz w:val="22"/>
          <w:szCs w:val="22"/>
        </w:rPr>
        <w:t xml:space="preserve"> the elderly and those with chronic illnesses) until they have not had symptoms for 48 hours. </w:t>
      </w:r>
    </w:p>
    <w:p w:rsidR="005F168B" w:rsidRDefault="005F168B" w:rsidP="005F168B">
      <w:pPr>
        <w:pStyle w:val="Default"/>
        <w:rPr>
          <w:sz w:val="22"/>
          <w:szCs w:val="22"/>
        </w:rPr>
      </w:pPr>
      <w:r>
        <w:rPr>
          <w:sz w:val="22"/>
          <w:szCs w:val="22"/>
        </w:rPr>
        <w:t xml:space="preserve"> </w:t>
      </w:r>
      <w:proofErr w:type="gramStart"/>
      <w:r>
        <w:rPr>
          <w:sz w:val="22"/>
          <w:szCs w:val="22"/>
        </w:rPr>
        <w:t>Anyone</w:t>
      </w:r>
      <w:proofErr w:type="gramEnd"/>
      <w:r>
        <w:rPr>
          <w:sz w:val="22"/>
          <w:szCs w:val="22"/>
        </w:rPr>
        <w:t xml:space="preserve"> who has been in contact with someone with vomiting and/or diarrhoea but does not have symptoms themselves, may attend school as normal. </w:t>
      </w:r>
    </w:p>
    <w:p w:rsidR="00CF1460" w:rsidRDefault="00CF1460"/>
    <w:sectPr w:rsidR="00CF1460" w:rsidSect="00EF2EF4">
      <w:pgSz w:w="11906" w:h="17338"/>
      <w:pgMar w:top="885" w:right="329" w:bottom="325" w:left="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8B"/>
    <w:rsid w:val="00000A96"/>
    <w:rsid w:val="000040E8"/>
    <w:rsid w:val="00004B7E"/>
    <w:rsid w:val="00014FCB"/>
    <w:rsid w:val="00025BFE"/>
    <w:rsid w:val="000273A5"/>
    <w:rsid w:val="00027A2D"/>
    <w:rsid w:val="0003001B"/>
    <w:rsid w:val="00030921"/>
    <w:rsid w:val="00033351"/>
    <w:rsid w:val="00033850"/>
    <w:rsid w:val="000369D4"/>
    <w:rsid w:val="000426D7"/>
    <w:rsid w:val="00044CBA"/>
    <w:rsid w:val="00051BED"/>
    <w:rsid w:val="0005350B"/>
    <w:rsid w:val="00053C0F"/>
    <w:rsid w:val="00053CC0"/>
    <w:rsid w:val="0006334F"/>
    <w:rsid w:val="000826FD"/>
    <w:rsid w:val="00082C59"/>
    <w:rsid w:val="00084D85"/>
    <w:rsid w:val="00085562"/>
    <w:rsid w:val="0009044E"/>
    <w:rsid w:val="00091441"/>
    <w:rsid w:val="000932CF"/>
    <w:rsid w:val="000950A9"/>
    <w:rsid w:val="000A5196"/>
    <w:rsid w:val="000A5956"/>
    <w:rsid w:val="000A5A4B"/>
    <w:rsid w:val="000B0631"/>
    <w:rsid w:val="000C2426"/>
    <w:rsid w:val="000C2F91"/>
    <w:rsid w:val="000D2224"/>
    <w:rsid w:val="000D2EA2"/>
    <w:rsid w:val="000D5014"/>
    <w:rsid w:val="000D693C"/>
    <w:rsid w:val="000E0438"/>
    <w:rsid w:val="000F131D"/>
    <w:rsid w:val="00112423"/>
    <w:rsid w:val="00114AA4"/>
    <w:rsid w:val="00120431"/>
    <w:rsid w:val="00122171"/>
    <w:rsid w:val="00136A24"/>
    <w:rsid w:val="001430D8"/>
    <w:rsid w:val="001468B3"/>
    <w:rsid w:val="0014730B"/>
    <w:rsid w:val="00157C7C"/>
    <w:rsid w:val="00161228"/>
    <w:rsid w:val="00170020"/>
    <w:rsid w:val="00171E14"/>
    <w:rsid w:val="00172FD0"/>
    <w:rsid w:val="00176D7B"/>
    <w:rsid w:val="00180273"/>
    <w:rsid w:val="00183B14"/>
    <w:rsid w:val="00186B4A"/>
    <w:rsid w:val="00187E78"/>
    <w:rsid w:val="00190D32"/>
    <w:rsid w:val="00193802"/>
    <w:rsid w:val="001A0DE1"/>
    <w:rsid w:val="001B5D20"/>
    <w:rsid w:val="001C62BA"/>
    <w:rsid w:val="001C6E09"/>
    <w:rsid w:val="001D40E7"/>
    <w:rsid w:val="001D6B20"/>
    <w:rsid w:val="001E3729"/>
    <w:rsid w:val="001E67F0"/>
    <w:rsid w:val="001F185F"/>
    <w:rsid w:val="001F2D74"/>
    <w:rsid w:val="001F76D5"/>
    <w:rsid w:val="00200001"/>
    <w:rsid w:val="00203EF8"/>
    <w:rsid w:val="0020705E"/>
    <w:rsid w:val="0020730A"/>
    <w:rsid w:val="0021631F"/>
    <w:rsid w:val="002170EA"/>
    <w:rsid w:val="0021794C"/>
    <w:rsid w:val="00221CEC"/>
    <w:rsid w:val="0022331A"/>
    <w:rsid w:val="0023283A"/>
    <w:rsid w:val="00236EC2"/>
    <w:rsid w:val="0024398B"/>
    <w:rsid w:val="00245FB7"/>
    <w:rsid w:val="0025561A"/>
    <w:rsid w:val="002562E7"/>
    <w:rsid w:val="00263A19"/>
    <w:rsid w:val="00273D4D"/>
    <w:rsid w:val="00290A41"/>
    <w:rsid w:val="00295789"/>
    <w:rsid w:val="002A74B4"/>
    <w:rsid w:val="002B0FB6"/>
    <w:rsid w:val="002B180A"/>
    <w:rsid w:val="002B2168"/>
    <w:rsid w:val="002C2448"/>
    <w:rsid w:val="002C4C71"/>
    <w:rsid w:val="002D7059"/>
    <w:rsid w:val="002E77E6"/>
    <w:rsid w:val="002E7B7E"/>
    <w:rsid w:val="00300F60"/>
    <w:rsid w:val="00307186"/>
    <w:rsid w:val="0031108B"/>
    <w:rsid w:val="0031272B"/>
    <w:rsid w:val="0032330E"/>
    <w:rsid w:val="00323A99"/>
    <w:rsid w:val="00333C70"/>
    <w:rsid w:val="003345CA"/>
    <w:rsid w:val="00334E59"/>
    <w:rsid w:val="00354DA6"/>
    <w:rsid w:val="00357A1F"/>
    <w:rsid w:val="00360D03"/>
    <w:rsid w:val="0036109D"/>
    <w:rsid w:val="00361526"/>
    <w:rsid w:val="00361BEB"/>
    <w:rsid w:val="003661F4"/>
    <w:rsid w:val="00376455"/>
    <w:rsid w:val="00380E3D"/>
    <w:rsid w:val="00382418"/>
    <w:rsid w:val="00386882"/>
    <w:rsid w:val="00386E12"/>
    <w:rsid w:val="003A1AF0"/>
    <w:rsid w:val="003B62AB"/>
    <w:rsid w:val="003B7EE3"/>
    <w:rsid w:val="003C18A3"/>
    <w:rsid w:val="003D6F33"/>
    <w:rsid w:val="003D7785"/>
    <w:rsid w:val="003E0591"/>
    <w:rsid w:val="004159AE"/>
    <w:rsid w:val="00424968"/>
    <w:rsid w:val="00425D4F"/>
    <w:rsid w:val="00430916"/>
    <w:rsid w:val="00441699"/>
    <w:rsid w:val="00452AFB"/>
    <w:rsid w:val="00457981"/>
    <w:rsid w:val="00464146"/>
    <w:rsid w:val="004825BB"/>
    <w:rsid w:val="004840A8"/>
    <w:rsid w:val="00487488"/>
    <w:rsid w:val="004946A6"/>
    <w:rsid w:val="004A52E2"/>
    <w:rsid w:val="004B2CA8"/>
    <w:rsid w:val="004B3EC8"/>
    <w:rsid w:val="004B577A"/>
    <w:rsid w:val="004E37DE"/>
    <w:rsid w:val="004E660A"/>
    <w:rsid w:val="004E78D6"/>
    <w:rsid w:val="00503249"/>
    <w:rsid w:val="00503F2A"/>
    <w:rsid w:val="00507D5B"/>
    <w:rsid w:val="00510239"/>
    <w:rsid w:val="005149EA"/>
    <w:rsid w:val="00514AB6"/>
    <w:rsid w:val="00515EDB"/>
    <w:rsid w:val="00520251"/>
    <w:rsid w:val="005268DA"/>
    <w:rsid w:val="00527734"/>
    <w:rsid w:val="005329A2"/>
    <w:rsid w:val="0053331B"/>
    <w:rsid w:val="005355A5"/>
    <w:rsid w:val="00536630"/>
    <w:rsid w:val="00540446"/>
    <w:rsid w:val="00541172"/>
    <w:rsid w:val="0054538A"/>
    <w:rsid w:val="0054668B"/>
    <w:rsid w:val="00556078"/>
    <w:rsid w:val="005620CA"/>
    <w:rsid w:val="00567114"/>
    <w:rsid w:val="0058413B"/>
    <w:rsid w:val="0059096A"/>
    <w:rsid w:val="005A3790"/>
    <w:rsid w:val="005A7610"/>
    <w:rsid w:val="005C25C3"/>
    <w:rsid w:val="005D4A55"/>
    <w:rsid w:val="005D5978"/>
    <w:rsid w:val="005D6E34"/>
    <w:rsid w:val="005D7624"/>
    <w:rsid w:val="005E4C96"/>
    <w:rsid w:val="005F168B"/>
    <w:rsid w:val="005F44FB"/>
    <w:rsid w:val="005F7773"/>
    <w:rsid w:val="00617E0A"/>
    <w:rsid w:val="00630060"/>
    <w:rsid w:val="00630B3F"/>
    <w:rsid w:val="00634DAE"/>
    <w:rsid w:val="006440C7"/>
    <w:rsid w:val="006457F8"/>
    <w:rsid w:val="0064775A"/>
    <w:rsid w:val="0066450F"/>
    <w:rsid w:val="006659E3"/>
    <w:rsid w:val="00673D4B"/>
    <w:rsid w:val="006767B0"/>
    <w:rsid w:val="00687554"/>
    <w:rsid w:val="006900F4"/>
    <w:rsid w:val="00694724"/>
    <w:rsid w:val="00695F09"/>
    <w:rsid w:val="006B4613"/>
    <w:rsid w:val="006B7608"/>
    <w:rsid w:val="006C0E16"/>
    <w:rsid w:val="006C2A9D"/>
    <w:rsid w:val="006C6587"/>
    <w:rsid w:val="006D27CD"/>
    <w:rsid w:val="006D35E1"/>
    <w:rsid w:val="006D5D15"/>
    <w:rsid w:val="006D78CB"/>
    <w:rsid w:val="006D7DC5"/>
    <w:rsid w:val="006E2C09"/>
    <w:rsid w:val="006F1463"/>
    <w:rsid w:val="006F1FAB"/>
    <w:rsid w:val="006F48A9"/>
    <w:rsid w:val="006F4F5C"/>
    <w:rsid w:val="00702161"/>
    <w:rsid w:val="00705106"/>
    <w:rsid w:val="00712DFA"/>
    <w:rsid w:val="00714D1D"/>
    <w:rsid w:val="007226AC"/>
    <w:rsid w:val="00727C62"/>
    <w:rsid w:val="00730271"/>
    <w:rsid w:val="00734AAE"/>
    <w:rsid w:val="00737E33"/>
    <w:rsid w:val="00741863"/>
    <w:rsid w:val="00744799"/>
    <w:rsid w:val="007475F0"/>
    <w:rsid w:val="00764948"/>
    <w:rsid w:val="00765433"/>
    <w:rsid w:val="00765B74"/>
    <w:rsid w:val="007805B2"/>
    <w:rsid w:val="00785AD0"/>
    <w:rsid w:val="00791CCB"/>
    <w:rsid w:val="007974FE"/>
    <w:rsid w:val="007A7ADF"/>
    <w:rsid w:val="007B1870"/>
    <w:rsid w:val="007B2C69"/>
    <w:rsid w:val="007B2F37"/>
    <w:rsid w:val="007B6534"/>
    <w:rsid w:val="007C026A"/>
    <w:rsid w:val="007C3680"/>
    <w:rsid w:val="007C3F9D"/>
    <w:rsid w:val="007C4D95"/>
    <w:rsid w:val="007D0B83"/>
    <w:rsid w:val="007D517E"/>
    <w:rsid w:val="007D6CAD"/>
    <w:rsid w:val="007D71DC"/>
    <w:rsid w:val="007D7B42"/>
    <w:rsid w:val="007E708A"/>
    <w:rsid w:val="007F2EC5"/>
    <w:rsid w:val="0080512E"/>
    <w:rsid w:val="00810321"/>
    <w:rsid w:val="00811A90"/>
    <w:rsid w:val="008123DC"/>
    <w:rsid w:val="00817AAD"/>
    <w:rsid w:val="00827446"/>
    <w:rsid w:val="00833E18"/>
    <w:rsid w:val="008349DA"/>
    <w:rsid w:val="00834EE1"/>
    <w:rsid w:val="00842D75"/>
    <w:rsid w:val="00844482"/>
    <w:rsid w:val="0085333A"/>
    <w:rsid w:val="00853367"/>
    <w:rsid w:val="00853903"/>
    <w:rsid w:val="00870B2A"/>
    <w:rsid w:val="00872C1D"/>
    <w:rsid w:val="00874545"/>
    <w:rsid w:val="0087503D"/>
    <w:rsid w:val="0087535E"/>
    <w:rsid w:val="00876E92"/>
    <w:rsid w:val="00880FA4"/>
    <w:rsid w:val="008819B8"/>
    <w:rsid w:val="008907BF"/>
    <w:rsid w:val="008A43E9"/>
    <w:rsid w:val="008A6605"/>
    <w:rsid w:val="008B4B84"/>
    <w:rsid w:val="008C4807"/>
    <w:rsid w:val="008C4C33"/>
    <w:rsid w:val="008D0019"/>
    <w:rsid w:val="008E0318"/>
    <w:rsid w:val="008E4D94"/>
    <w:rsid w:val="008E633E"/>
    <w:rsid w:val="008F1786"/>
    <w:rsid w:val="008F694D"/>
    <w:rsid w:val="008F7738"/>
    <w:rsid w:val="00901FC3"/>
    <w:rsid w:val="00903E8A"/>
    <w:rsid w:val="009058DD"/>
    <w:rsid w:val="00907AD1"/>
    <w:rsid w:val="00914D48"/>
    <w:rsid w:val="00922A60"/>
    <w:rsid w:val="00933E20"/>
    <w:rsid w:val="00935793"/>
    <w:rsid w:val="009361D8"/>
    <w:rsid w:val="009416F2"/>
    <w:rsid w:val="0094456A"/>
    <w:rsid w:val="009511CF"/>
    <w:rsid w:val="00951C78"/>
    <w:rsid w:val="009545F0"/>
    <w:rsid w:val="00971151"/>
    <w:rsid w:val="0097464D"/>
    <w:rsid w:val="00974E73"/>
    <w:rsid w:val="00976D6C"/>
    <w:rsid w:val="009858D9"/>
    <w:rsid w:val="00993E3E"/>
    <w:rsid w:val="009A0DCF"/>
    <w:rsid w:val="009A5969"/>
    <w:rsid w:val="009A6ABF"/>
    <w:rsid w:val="009A6D26"/>
    <w:rsid w:val="009B0A66"/>
    <w:rsid w:val="009C2C2E"/>
    <w:rsid w:val="009C4D14"/>
    <w:rsid w:val="009D0D67"/>
    <w:rsid w:val="009D7906"/>
    <w:rsid w:val="009E1EAF"/>
    <w:rsid w:val="009E3A78"/>
    <w:rsid w:val="009E72D2"/>
    <w:rsid w:val="009F1FCB"/>
    <w:rsid w:val="009F65F1"/>
    <w:rsid w:val="009F7F6F"/>
    <w:rsid w:val="00A03AB7"/>
    <w:rsid w:val="00A04577"/>
    <w:rsid w:val="00A07B12"/>
    <w:rsid w:val="00A10DD5"/>
    <w:rsid w:val="00A14D29"/>
    <w:rsid w:val="00A16A90"/>
    <w:rsid w:val="00A1780E"/>
    <w:rsid w:val="00A3629A"/>
    <w:rsid w:val="00A368D1"/>
    <w:rsid w:val="00A50EA8"/>
    <w:rsid w:val="00A53C15"/>
    <w:rsid w:val="00A5502F"/>
    <w:rsid w:val="00A63D64"/>
    <w:rsid w:val="00A657A4"/>
    <w:rsid w:val="00A66BE0"/>
    <w:rsid w:val="00A707A4"/>
    <w:rsid w:val="00A70EAB"/>
    <w:rsid w:val="00A7338B"/>
    <w:rsid w:val="00A74222"/>
    <w:rsid w:val="00A86AA0"/>
    <w:rsid w:val="00A90AA7"/>
    <w:rsid w:val="00A913E9"/>
    <w:rsid w:val="00A92101"/>
    <w:rsid w:val="00A9286E"/>
    <w:rsid w:val="00A93FBE"/>
    <w:rsid w:val="00A964A1"/>
    <w:rsid w:val="00A96870"/>
    <w:rsid w:val="00AA175C"/>
    <w:rsid w:val="00AA7116"/>
    <w:rsid w:val="00AC4C0C"/>
    <w:rsid w:val="00AC5459"/>
    <w:rsid w:val="00AD0706"/>
    <w:rsid w:val="00AD0C1C"/>
    <w:rsid w:val="00AD7676"/>
    <w:rsid w:val="00AE1B59"/>
    <w:rsid w:val="00AE4BBA"/>
    <w:rsid w:val="00AE528B"/>
    <w:rsid w:val="00AE5D38"/>
    <w:rsid w:val="00B002EA"/>
    <w:rsid w:val="00B05F1E"/>
    <w:rsid w:val="00B15ADF"/>
    <w:rsid w:val="00B15E31"/>
    <w:rsid w:val="00B22527"/>
    <w:rsid w:val="00B32493"/>
    <w:rsid w:val="00B4067F"/>
    <w:rsid w:val="00B415B9"/>
    <w:rsid w:val="00B41961"/>
    <w:rsid w:val="00B43F41"/>
    <w:rsid w:val="00B51A5C"/>
    <w:rsid w:val="00B5344B"/>
    <w:rsid w:val="00B54039"/>
    <w:rsid w:val="00B550DC"/>
    <w:rsid w:val="00B634A8"/>
    <w:rsid w:val="00B63B62"/>
    <w:rsid w:val="00B80A2A"/>
    <w:rsid w:val="00B96A7F"/>
    <w:rsid w:val="00BA4777"/>
    <w:rsid w:val="00BA67F8"/>
    <w:rsid w:val="00BB476D"/>
    <w:rsid w:val="00BC6E3C"/>
    <w:rsid w:val="00BD1D10"/>
    <w:rsid w:val="00BD3878"/>
    <w:rsid w:val="00BE0244"/>
    <w:rsid w:val="00BE7F2E"/>
    <w:rsid w:val="00BF4174"/>
    <w:rsid w:val="00C04EC9"/>
    <w:rsid w:val="00C14337"/>
    <w:rsid w:val="00C2686E"/>
    <w:rsid w:val="00C300A9"/>
    <w:rsid w:val="00C33E1B"/>
    <w:rsid w:val="00C358B1"/>
    <w:rsid w:val="00C42044"/>
    <w:rsid w:val="00C47619"/>
    <w:rsid w:val="00C57348"/>
    <w:rsid w:val="00C6188A"/>
    <w:rsid w:val="00C6287B"/>
    <w:rsid w:val="00C647E8"/>
    <w:rsid w:val="00C703BF"/>
    <w:rsid w:val="00C72583"/>
    <w:rsid w:val="00C7384E"/>
    <w:rsid w:val="00C76FF1"/>
    <w:rsid w:val="00C81AB9"/>
    <w:rsid w:val="00C83020"/>
    <w:rsid w:val="00C91095"/>
    <w:rsid w:val="00C974B4"/>
    <w:rsid w:val="00CB4BE6"/>
    <w:rsid w:val="00CC157A"/>
    <w:rsid w:val="00CC2A8F"/>
    <w:rsid w:val="00CC3E89"/>
    <w:rsid w:val="00CD6E2F"/>
    <w:rsid w:val="00CF1460"/>
    <w:rsid w:val="00CF3CFD"/>
    <w:rsid w:val="00CF772D"/>
    <w:rsid w:val="00D02258"/>
    <w:rsid w:val="00D03B87"/>
    <w:rsid w:val="00D04BA4"/>
    <w:rsid w:val="00D04E89"/>
    <w:rsid w:val="00D07A37"/>
    <w:rsid w:val="00D228FE"/>
    <w:rsid w:val="00D2361F"/>
    <w:rsid w:val="00D36269"/>
    <w:rsid w:val="00D43AE5"/>
    <w:rsid w:val="00D469C4"/>
    <w:rsid w:val="00D53E74"/>
    <w:rsid w:val="00D54720"/>
    <w:rsid w:val="00D55189"/>
    <w:rsid w:val="00D5675F"/>
    <w:rsid w:val="00D633C7"/>
    <w:rsid w:val="00D66773"/>
    <w:rsid w:val="00D80304"/>
    <w:rsid w:val="00D82648"/>
    <w:rsid w:val="00D828CA"/>
    <w:rsid w:val="00D86676"/>
    <w:rsid w:val="00D912C5"/>
    <w:rsid w:val="00DB33BD"/>
    <w:rsid w:val="00DB4B7B"/>
    <w:rsid w:val="00DB58A9"/>
    <w:rsid w:val="00DC5599"/>
    <w:rsid w:val="00DC778F"/>
    <w:rsid w:val="00DD45D4"/>
    <w:rsid w:val="00DE2AFC"/>
    <w:rsid w:val="00DE3E25"/>
    <w:rsid w:val="00DE4EC7"/>
    <w:rsid w:val="00DE7329"/>
    <w:rsid w:val="00DF0352"/>
    <w:rsid w:val="00DF18AC"/>
    <w:rsid w:val="00DF2C54"/>
    <w:rsid w:val="00DF3E91"/>
    <w:rsid w:val="00DF4BCF"/>
    <w:rsid w:val="00DF5B3F"/>
    <w:rsid w:val="00DF7A2D"/>
    <w:rsid w:val="00DF7C54"/>
    <w:rsid w:val="00E0128F"/>
    <w:rsid w:val="00E04F45"/>
    <w:rsid w:val="00E07FA4"/>
    <w:rsid w:val="00E11252"/>
    <w:rsid w:val="00E132B0"/>
    <w:rsid w:val="00E22BA2"/>
    <w:rsid w:val="00E2371B"/>
    <w:rsid w:val="00E32B0A"/>
    <w:rsid w:val="00E3524F"/>
    <w:rsid w:val="00E369A6"/>
    <w:rsid w:val="00E41D8F"/>
    <w:rsid w:val="00E5268B"/>
    <w:rsid w:val="00E52EB3"/>
    <w:rsid w:val="00E661DC"/>
    <w:rsid w:val="00E7427C"/>
    <w:rsid w:val="00E82525"/>
    <w:rsid w:val="00E85D6E"/>
    <w:rsid w:val="00E873CD"/>
    <w:rsid w:val="00E907C6"/>
    <w:rsid w:val="00E90E8A"/>
    <w:rsid w:val="00E935C7"/>
    <w:rsid w:val="00E95DFB"/>
    <w:rsid w:val="00EA2E34"/>
    <w:rsid w:val="00EA417A"/>
    <w:rsid w:val="00EA44C3"/>
    <w:rsid w:val="00EA5DDA"/>
    <w:rsid w:val="00EC068B"/>
    <w:rsid w:val="00EC156D"/>
    <w:rsid w:val="00EC759B"/>
    <w:rsid w:val="00ED055B"/>
    <w:rsid w:val="00ED0648"/>
    <w:rsid w:val="00ED1B33"/>
    <w:rsid w:val="00ED4D4F"/>
    <w:rsid w:val="00EE32D6"/>
    <w:rsid w:val="00EF08BE"/>
    <w:rsid w:val="00EF72D0"/>
    <w:rsid w:val="00EF7C21"/>
    <w:rsid w:val="00F12F58"/>
    <w:rsid w:val="00F15F18"/>
    <w:rsid w:val="00F2434B"/>
    <w:rsid w:val="00F262C7"/>
    <w:rsid w:val="00F34BA6"/>
    <w:rsid w:val="00F35280"/>
    <w:rsid w:val="00F40FB3"/>
    <w:rsid w:val="00F432CF"/>
    <w:rsid w:val="00F448A2"/>
    <w:rsid w:val="00F50EC3"/>
    <w:rsid w:val="00F51248"/>
    <w:rsid w:val="00F56F0B"/>
    <w:rsid w:val="00F5739A"/>
    <w:rsid w:val="00F6262B"/>
    <w:rsid w:val="00F77DD0"/>
    <w:rsid w:val="00F81045"/>
    <w:rsid w:val="00F85A7D"/>
    <w:rsid w:val="00FA0A1C"/>
    <w:rsid w:val="00FA49D5"/>
    <w:rsid w:val="00FA76B6"/>
    <w:rsid w:val="00FB4151"/>
    <w:rsid w:val="00FC2F56"/>
    <w:rsid w:val="00FC6FE5"/>
    <w:rsid w:val="00FC7660"/>
    <w:rsid w:val="00FD0846"/>
    <w:rsid w:val="00FE03B2"/>
    <w:rsid w:val="00FE2B3E"/>
    <w:rsid w:val="00FE2CB5"/>
    <w:rsid w:val="00FE458D"/>
    <w:rsid w:val="00FE496A"/>
    <w:rsid w:val="00FE6567"/>
    <w:rsid w:val="00FE73A1"/>
    <w:rsid w:val="00FF0D55"/>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68B"/>
    <w:pPr>
      <w:autoSpaceDE w:val="0"/>
      <w:autoSpaceDN w:val="0"/>
      <w:adjustRightInd w:val="0"/>
      <w:spacing w:before="0" w:beforeAutospacing="0" w:after="0" w:afterAutospacing="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68B"/>
    <w:pPr>
      <w:autoSpaceDE w:val="0"/>
      <w:autoSpaceDN w:val="0"/>
      <w:adjustRightInd w:val="0"/>
      <w:spacing w:before="0" w:beforeAutospacing="0" w:after="0" w:afterAutospacing="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Fens</dc:creator>
  <cp:lastModifiedBy>CConnor</cp:lastModifiedBy>
  <cp:revision>2</cp:revision>
  <dcterms:created xsi:type="dcterms:W3CDTF">2015-05-20T09:54:00Z</dcterms:created>
  <dcterms:modified xsi:type="dcterms:W3CDTF">2015-05-20T09:54:00Z</dcterms:modified>
</cp:coreProperties>
</file>